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center"/>
      </w:pPr>
      <w:bookmarkStart w:id="0" w:name="_GoBack"/>
      <w:r>
        <w:rPr>
          <w:rFonts w:asciiTheme="minorHAnsi" w:hAnsiTheme="minorHAnsi" w:eastAsiaTheme="minorEastAsia" w:cstheme="minorBidi"/>
          <w:color w:val="000000"/>
          <w:kern w:val="0"/>
          <w:sz w:val="44"/>
          <w:szCs w:val="44"/>
          <w:lang w:val="en-US" w:eastAsia="zh-CN" w:bidi="ar"/>
        </w:rPr>
        <w:t>诚信考试承诺书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我已仔细阅读《2020年中共资兴市委党校（行政学校、市社会主义学校）公开选聘教师公告》、知悉相关政策和违纪违规处理规定，清楚并理解其内容。我郑重承诺：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一、自觉遵守有关选聘规定及政策；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二、真实、准确提供本人个人信息、证明资料、证件等相关材料，不弄虚作假，不隐瞒真实情况；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三、准确、慎重报考，并对自己的报名负责；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四、遵守考试纪律，服从考试安排，不舞弊或协助他人舞弊；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五、按要求参与本次公开选聘考试的每一个环节，不违纪违规，不随意放弃；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六、对违反以上承诺所造成的后果，本人自愿承担相应责任。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40" w:firstLineChars="170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160" w:firstLineChars="130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承诺人签名：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40" w:firstLineChars="170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6517E"/>
    <w:rsid w:val="7576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2020-01-08T09:12:00Z</dcterms:created>
  <dc:creator>非也</dc:creator>
  <cp:lastModifiedBy>非也</cp:lastModifiedBy>
  <dcterms:modified xsi:type="dcterms:W3CDTF">2020-01-08T09:14:00Z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